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B5E" w:rsidRDefault="00566B5E" w:rsidP="007A0232">
      <w:pPr>
        <w:spacing w:line="300" w:lineRule="atLeast"/>
        <w:jc w:val="right"/>
        <w:rPr>
          <w:rFonts w:eastAsia="Times New Roman"/>
          <w:sz w:val="22"/>
          <w:shd w:val="clear" w:color="auto" w:fill="FFFFFF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590"/>
        <w:gridCol w:w="4024"/>
      </w:tblGrid>
      <w:tr w:rsidR="00566B5E" w:rsidRPr="00566B5E" w:rsidTr="00566B5E">
        <w:tc>
          <w:tcPr>
            <w:tcW w:w="11590" w:type="dxa"/>
          </w:tcPr>
          <w:p w:rsidR="00566B5E" w:rsidRDefault="00566B5E" w:rsidP="00E86C1C">
            <w:pPr>
              <w:spacing w:line="300" w:lineRule="atLeast"/>
              <w:ind w:firstLine="0"/>
              <w:jc w:val="right"/>
              <w:rPr>
                <w:rFonts w:eastAsia="Times New Roman"/>
                <w:sz w:val="22"/>
                <w:shd w:val="clear" w:color="auto" w:fill="FFFFFF"/>
                <w:lang w:val="en-US" w:eastAsia="ru-RU"/>
              </w:rPr>
            </w:pPr>
          </w:p>
        </w:tc>
        <w:tc>
          <w:tcPr>
            <w:tcW w:w="4024" w:type="dxa"/>
          </w:tcPr>
          <w:p w:rsidR="0095326C" w:rsidRPr="0095326C" w:rsidRDefault="0095326C" w:rsidP="0095326C">
            <w:pPr>
              <w:ind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95326C">
              <w:rPr>
                <w:rFonts w:eastAsia="Times New Roman"/>
                <w:sz w:val="20"/>
                <w:szCs w:val="20"/>
              </w:rPr>
              <w:t>Приложение №</w:t>
            </w:r>
            <w:r>
              <w:rPr>
                <w:rFonts w:eastAsia="Times New Roman"/>
                <w:sz w:val="20"/>
                <w:szCs w:val="20"/>
              </w:rPr>
              <w:t>3</w:t>
            </w:r>
          </w:p>
          <w:p w:rsidR="0095326C" w:rsidRPr="0095326C" w:rsidRDefault="0095326C" w:rsidP="0095326C">
            <w:pPr>
              <w:ind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95326C">
              <w:rPr>
                <w:rFonts w:eastAsia="Times New Roman"/>
                <w:sz w:val="20"/>
                <w:szCs w:val="20"/>
              </w:rPr>
              <w:t>к протоколу №</w:t>
            </w:r>
            <w:r w:rsidR="00D67C26">
              <w:rPr>
                <w:rFonts w:eastAsia="Times New Roman"/>
                <w:sz w:val="20"/>
                <w:szCs w:val="20"/>
              </w:rPr>
              <w:t>4</w:t>
            </w:r>
            <w:bookmarkStart w:id="0" w:name="_GoBack"/>
            <w:bookmarkEnd w:id="0"/>
            <w:r w:rsidRPr="0095326C">
              <w:rPr>
                <w:rFonts w:eastAsia="Times New Roman"/>
                <w:sz w:val="20"/>
                <w:szCs w:val="20"/>
              </w:rPr>
              <w:t xml:space="preserve"> общего собрания членов</w:t>
            </w:r>
          </w:p>
          <w:p w:rsidR="0095326C" w:rsidRPr="0095326C" w:rsidRDefault="0095326C" w:rsidP="0095326C">
            <w:pPr>
              <w:ind w:firstLine="0"/>
              <w:jc w:val="right"/>
              <w:rPr>
                <w:rFonts w:eastAsia="Times New Roman"/>
                <w:sz w:val="20"/>
                <w:szCs w:val="20"/>
              </w:rPr>
            </w:pPr>
            <w:r w:rsidRPr="0095326C">
              <w:rPr>
                <w:rFonts w:eastAsia="Times New Roman"/>
                <w:sz w:val="20"/>
                <w:szCs w:val="20"/>
              </w:rPr>
              <w:t xml:space="preserve"> Ассоциации «Национальное объединения застройщиков жилья»</w:t>
            </w:r>
          </w:p>
          <w:p w:rsidR="0095326C" w:rsidRPr="0095326C" w:rsidRDefault="0095326C" w:rsidP="0095326C">
            <w:pPr>
              <w:ind w:firstLine="0"/>
              <w:jc w:val="right"/>
              <w:rPr>
                <w:rFonts w:eastAsia="Times New Roman"/>
                <w:sz w:val="22"/>
              </w:rPr>
            </w:pPr>
            <w:r w:rsidRPr="0095326C">
              <w:rPr>
                <w:rFonts w:eastAsia="Times New Roman"/>
                <w:sz w:val="20"/>
                <w:szCs w:val="20"/>
              </w:rPr>
              <w:t>от 10 августа 2016г</w:t>
            </w:r>
          </w:p>
          <w:p w:rsidR="00566B5E" w:rsidRPr="00566B5E" w:rsidRDefault="00566B5E" w:rsidP="004D777E">
            <w:pPr>
              <w:spacing w:line="300" w:lineRule="atLeast"/>
              <w:ind w:firstLine="0"/>
              <w:jc w:val="center"/>
              <w:rPr>
                <w:rFonts w:eastAsia="Times New Roman"/>
                <w:sz w:val="22"/>
                <w:shd w:val="clear" w:color="auto" w:fill="FFFFFF"/>
                <w:lang w:eastAsia="ru-RU"/>
              </w:rPr>
            </w:pPr>
            <w:r>
              <w:rPr>
                <w:rFonts w:eastAsia="Times New Roman"/>
                <w:sz w:val="22"/>
                <w:shd w:val="clear" w:color="auto" w:fill="FFFFFF"/>
                <w:lang w:eastAsia="ru-RU"/>
              </w:rPr>
              <w:t>.</w:t>
            </w:r>
          </w:p>
        </w:tc>
      </w:tr>
    </w:tbl>
    <w:p w:rsidR="00566B5E" w:rsidRPr="00566B5E" w:rsidRDefault="00566B5E" w:rsidP="007A0232">
      <w:pPr>
        <w:spacing w:line="300" w:lineRule="atLeast"/>
        <w:jc w:val="right"/>
        <w:rPr>
          <w:rFonts w:eastAsia="Times New Roman"/>
          <w:sz w:val="22"/>
          <w:shd w:val="clear" w:color="auto" w:fill="FFFFFF"/>
          <w:lang w:eastAsia="ru-RU"/>
        </w:rPr>
      </w:pPr>
    </w:p>
    <w:p w:rsidR="008508E3" w:rsidRPr="00CA5971" w:rsidRDefault="008508E3" w:rsidP="008508E3">
      <w:pPr>
        <w:pStyle w:val="a3"/>
        <w:numPr>
          <w:ilvl w:val="0"/>
          <w:numId w:val="1"/>
        </w:numPr>
        <w:spacing w:line="300" w:lineRule="atLeast"/>
        <w:ind w:left="0" w:firstLine="709"/>
        <w:jc w:val="center"/>
        <w:rPr>
          <w:rFonts w:eastAsia="Times New Roman"/>
          <w:b/>
          <w:szCs w:val="28"/>
          <w:shd w:val="clear" w:color="auto" w:fill="FFFFFF"/>
          <w:lang w:eastAsia="ru-RU"/>
        </w:rPr>
      </w:pPr>
      <w:r w:rsidRPr="00CA5971">
        <w:rPr>
          <w:rFonts w:eastAsia="Times New Roman"/>
          <w:b/>
          <w:szCs w:val="28"/>
          <w:shd w:val="clear" w:color="auto" w:fill="FFFFFF"/>
          <w:lang w:eastAsia="ru-RU"/>
        </w:rPr>
        <w:t>О</w:t>
      </w:r>
      <w:r>
        <w:rPr>
          <w:rFonts w:eastAsia="Times New Roman"/>
          <w:b/>
          <w:szCs w:val="28"/>
          <w:shd w:val="clear" w:color="auto" w:fill="FFFFFF"/>
          <w:lang w:eastAsia="ru-RU"/>
        </w:rPr>
        <w:t>тчет об исполнении сметы за 2015 год</w:t>
      </w:r>
    </w:p>
    <w:p w:rsidR="008508E3" w:rsidRDefault="008508E3" w:rsidP="008508E3">
      <w:pPr>
        <w:spacing w:line="300" w:lineRule="atLeast"/>
        <w:jc w:val="both"/>
        <w:rPr>
          <w:rFonts w:eastAsia="Times New Roman"/>
          <w:szCs w:val="28"/>
          <w:shd w:val="clear" w:color="auto" w:fill="FFFFFF"/>
          <w:lang w:eastAsia="ru-RU"/>
        </w:rPr>
      </w:pPr>
    </w:p>
    <w:p w:rsidR="008508E3" w:rsidRPr="003467FD" w:rsidRDefault="008508E3" w:rsidP="008508E3">
      <w:pPr>
        <w:jc w:val="center"/>
        <w:rPr>
          <w:b/>
          <w:sz w:val="24"/>
          <w:szCs w:val="24"/>
        </w:rPr>
      </w:pPr>
      <w:r w:rsidRPr="003467FD">
        <w:rPr>
          <w:b/>
          <w:sz w:val="24"/>
          <w:szCs w:val="24"/>
        </w:rPr>
        <w:t>Доходная часть сметы</w:t>
      </w:r>
    </w:p>
    <w:p w:rsidR="008508E3" w:rsidRPr="003467FD" w:rsidRDefault="008508E3" w:rsidP="008508E3">
      <w:pPr>
        <w:jc w:val="center"/>
        <w:rPr>
          <w:b/>
          <w:sz w:val="24"/>
          <w:szCs w:val="24"/>
        </w:rPr>
      </w:pPr>
    </w:p>
    <w:tbl>
      <w:tblPr>
        <w:tblStyle w:val="a4"/>
        <w:tblW w:w="14850" w:type="dxa"/>
        <w:tblLook w:val="04A0" w:firstRow="1" w:lastRow="0" w:firstColumn="1" w:lastColumn="0" w:noHBand="0" w:noVBand="1"/>
      </w:tblPr>
      <w:tblGrid>
        <w:gridCol w:w="8046"/>
        <w:gridCol w:w="2127"/>
        <w:gridCol w:w="1984"/>
        <w:gridCol w:w="2693"/>
      </w:tblGrid>
      <w:tr w:rsidR="008508E3" w:rsidRPr="003467FD" w:rsidTr="00DC01D4">
        <w:tc>
          <w:tcPr>
            <w:tcW w:w="8046" w:type="dxa"/>
          </w:tcPr>
          <w:p w:rsidR="008508E3" w:rsidRPr="003467FD" w:rsidRDefault="008508E3" w:rsidP="008508E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8508E3" w:rsidRPr="003467FD" w:rsidRDefault="008508E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План (руб.)</w:t>
            </w:r>
          </w:p>
        </w:tc>
        <w:tc>
          <w:tcPr>
            <w:tcW w:w="1984" w:type="dxa"/>
          </w:tcPr>
          <w:p w:rsidR="008508E3" w:rsidRPr="003467FD" w:rsidRDefault="008508E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Факт (руб.)</w:t>
            </w:r>
          </w:p>
        </w:tc>
        <w:tc>
          <w:tcPr>
            <w:tcW w:w="2693" w:type="dxa"/>
          </w:tcPr>
          <w:p w:rsidR="008508E3" w:rsidRPr="003467FD" w:rsidRDefault="008508E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Исполнение</w:t>
            </w:r>
            <w:proofErr w:type="gramStart"/>
            <w:r w:rsidRPr="003467FD">
              <w:rPr>
                <w:b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8508E3" w:rsidRPr="003467FD" w:rsidTr="007213F5">
        <w:tc>
          <w:tcPr>
            <w:tcW w:w="8046" w:type="dxa"/>
            <w:shd w:val="clear" w:color="auto" w:fill="auto"/>
          </w:tcPr>
          <w:p w:rsidR="008508E3" w:rsidRPr="003467FD" w:rsidRDefault="008508E3" w:rsidP="008508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Оплата з</w:t>
            </w:r>
            <w:r w:rsidRPr="007225A6">
              <w:rPr>
                <w:sz w:val="24"/>
                <w:szCs w:val="24"/>
              </w:rPr>
              <w:t>адолженност</w:t>
            </w:r>
            <w:r>
              <w:rPr>
                <w:sz w:val="24"/>
                <w:szCs w:val="24"/>
              </w:rPr>
              <w:t>и</w:t>
            </w:r>
            <w:r w:rsidRPr="007225A6">
              <w:rPr>
                <w:sz w:val="24"/>
                <w:szCs w:val="24"/>
              </w:rPr>
              <w:t xml:space="preserve"> по взносам </w:t>
            </w:r>
            <w:r>
              <w:rPr>
                <w:sz w:val="24"/>
                <w:szCs w:val="24"/>
              </w:rPr>
              <w:t xml:space="preserve">за </w:t>
            </w:r>
            <w:r w:rsidRPr="007225A6">
              <w:rPr>
                <w:sz w:val="24"/>
                <w:szCs w:val="24"/>
              </w:rPr>
              <w:t>2013 год</w:t>
            </w:r>
          </w:p>
        </w:tc>
        <w:tc>
          <w:tcPr>
            <w:tcW w:w="2127" w:type="dxa"/>
            <w:shd w:val="clear" w:color="auto" w:fill="auto"/>
          </w:tcPr>
          <w:p w:rsidR="008508E3" w:rsidRPr="0071552A" w:rsidRDefault="0071552A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71552A">
              <w:rPr>
                <w:sz w:val="24"/>
                <w:szCs w:val="24"/>
              </w:rPr>
              <w:t>126 000</w:t>
            </w:r>
          </w:p>
        </w:tc>
        <w:tc>
          <w:tcPr>
            <w:tcW w:w="1984" w:type="dxa"/>
            <w:shd w:val="clear" w:color="auto" w:fill="auto"/>
          </w:tcPr>
          <w:p w:rsidR="008508E3" w:rsidRPr="007213F5" w:rsidRDefault="00A41390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7213F5">
              <w:rPr>
                <w:sz w:val="24"/>
                <w:szCs w:val="24"/>
              </w:rPr>
              <w:t>60 000</w:t>
            </w:r>
          </w:p>
        </w:tc>
        <w:tc>
          <w:tcPr>
            <w:tcW w:w="2693" w:type="dxa"/>
            <w:shd w:val="clear" w:color="auto" w:fill="auto"/>
          </w:tcPr>
          <w:p w:rsidR="008508E3" w:rsidRPr="00034F33" w:rsidRDefault="006A261F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48%</w:t>
            </w:r>
          </w:p>
        </w:tc>
      </w:tr>
      <w:tr w:rsidR="00AC4D05" w:rsidRPr="003467FD" w:rsidTr="007213F5">
        <w:tc>
          <w:tcPr>
            <w:tcW w:w="8046" w:type="dxa"/>
            <w:shd w:val="clear" w:color="auto" w:fill="auto"/>
          </w:tcPr>
          <w:p w:rsidR="00AC4D05" w:rsidRPr="003467FD" w:rsidRDefault="00AC4D05" w:rsidP="008508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Оплата задолженности </w:t>
            </w:r>
            <w:r w:rsidRPr="007225A6">
              <w:rPr>
                <w:sz w:val="24"/>
                <w:szCs w:val="24"/>
              </w:rPr>
              <w:t>по взносам</w:t>
            </w:r>
            <w:r>
              <w:rPr>
                <w:sz w:val="24"/>
                <w:szCs w:val="24"/>
              </w:rPr>
              <w:t xml:space="preserve"> за</w:t>
            </w:r>
            <w:r w:rsidR="002664B0">
              <w:rPr>
                <w:sz w:val="24"/>
                <w:szCs w:val="24"/>
              </w:rPr>
              <w:t xml:space="preserve"> 2014 год</w:t>
            </w:r>
          </w:p>
        </w:tc>
        <w:tc>
          <w:tcPr>
            <w:tcW w:w="2127" w:type="dxa"/>
            <w:shd w:val="clear" w:color="auto" w:fill="auto"/>
          </w:tcPr>
          <w:p w:rsidR="00AC4D05" w:rsidRPr="0071552A" w:rsidRDefault="00AC4D05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71552A">
              <w:rPr>
                <w:sz w:val="24"/>
                <w:szCs w:val="24"/>
              </w:rPr>
              <w:t>285 000</w:t>
            </w:r>
          </w:p>
        </w:tc>
        <w:tc>
          <w:tcPr>
            <w:tcW w:w="1984" w:type="dxa"/>
            <w:shd w:val="clear" w:color="auto" w:fill="auto"/>
          </w:tcPr>
          <w:p w:rsidR="00AC4D05" w:rsidRPr="007213F5" w:rsidRDefault="00AC4D05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7213F5">
              <w:rPr>
                <w:sz w:val="24"/>
                <w:szCs w:val="24"/>
              </w:rPr>
              <w:t>180 000</w:t>
            </w:r>
          </w:p>
        </w:tc>
        <w:tc>
          <w:tcPr>
            <w:tcW w:w="2693" w:type="dxa"/>
            <w:shd w:val="clear" w:color="auto" w:fill="auto"/>
          </w:tcPr>
          <w:p w:rsidR="00AC4D05" w:rsidRPr="00034F33" w:rsidRDefault="006A261F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63%</w:t>
            </w:r>
          </w:p>
        </w:tc>
      </w:tr>
      <w:tr w:rsidR="00AC4D05" w:rsidRPr="003467FD" w:rsidTr="007213F5">
        <w:tc>
          <w:tcPr>
            <w:tcW w:w="8046" w:type="dxa"/>
            <w:shd w:val="clear" w:color="auto" w:fill="auto"/>
          </w:tcPr>
          <w:p w:rsidR="00AC4D05" w:rsidRDefault="00AC4D05" w:rsidP="008508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Оплата е</w:t>
            </w:r>
            <w:r w:rsidRPr="007225A6">
              <w:rPr>
                <w:sz w:val="24"/>
                <w:szCs w:val="24"/>
              </w:rPr>
              <w:t>жегодны</w:t>
            </w:r>
            <w:r>
              <w:rPr>
                <w:sz w:val="24"/>
                <w:szCs w:val="24"/>
              </w:rPr>
              <w:t>х</w:t>
            </w:r>
            <w:r w:rsidRPr="007225A6">
              <w:rPr>
                <w:sz w:val="24"/>
                <w:szCs w:val="24"/>
              </w:rPr>
              <w:t xml:space="preserve"> членски</w:t>
            </w:r>
            <w:r>
              <w:rPr>
                <w:sz w:val="24"/>
                <w:szCs w:val="24"/>
              </w:rPr>
              <w:t>х</w:t>
            </w:r>
            <w:r w:rsidRPr="007225A6">
              <w:rPr>
                <w:sz w:val="24"/>
                <w:szCs w:val="24"/>
              </w:rPr>
              <w:t xml:space="preserve"> взнос</w:t>
            </w:r>
            <w:r>
              <w:rPr>
                <w:sz w:val="24"/>
                <w:szCs w:val="24"/>
              </w:rPr>
              <w:t>ов</w:t>
            </w:r>
            <w:r w:rsidRPr="007225A6">
              <w:rPr>
                <w:sz w:val="24"/>
                <w:szCs w:val="24"/>
              </w:rPr>
              <w:t xml:space="preserve"> 201</w:t>
            </w:r>
            <w:r>
              <w:rPr>
                <w:sz w:val="24"/>
                <w:szCs w:val="24"/>
              </w:rPr>
              <w:t>5</w:t>
            </w:r>
            <w:r w:rsidRPr="007225A6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2127" w:type="dxa"/>
            <w:shd w:val="clear" w:color="auto" w:fill="auto"/>
          </w:tcPr>
          <w:p w:rsidR="00AC4D05" w:rsidRPr="00724299" w:rsidRDefault="00AC4D05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1 800 </w:t>
            </w:r>
            <w:r w:rsidRPr="00724299">
              <w:rPr>
                <w:sz w:val="24"/>
                <w:szCs w:val="24"/>
              </w:rPr>
              <w:t>000</w:t>
            </w:r>
          </w:p>
        </w:tc>
        <w:tc>
          <w:tcPr>
            <w:tcW w:w="1984" w:type="dxa"/>
            <w:shd w:val="clear" w:color="auto" w:fill="auto"/>
          </w:tcPr>
          <w:p w:rsidR="00AC4D05" w:rsidRPr="007213F5" w:rsidRDefault="00AC4D05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7213F5">
              <w:rPr>
                <w:sz w:val="24"/>
                <w:szCs w:val="24"/>
              </w:rPr>
              <w:t>2 065 000</w:t>
            </w:r>
          </w:p>
        </w:tc>
        <w:tc>
          <w:tcPr>
            <w:tcW w:w="2693" w:type="dxa"/>
            <w:shd w:val="clear" w:color="auto" w:fill="auto"/>
          </w:tcPr>
          <w:p w:rsidR="00AC4D05" w:rsidRPr="00034F33" w:rsidRDefault="002664B0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66B5E">
              <w:rPr>
                <w:sz w:val="24"/>
                <w:szCs w:val="24"/>
              </w:rPr>
              <w:t>15</w:t>
            </w:r>
            <w:r w:rsidR="006A261F">
              <w:rPr>
                <w:sz w:val="24"/>
                <w:szCs w:val="24"/>
              </w:rPr>
              <w:t>%</w:t>
            </w:r>
          </w:p>
        </w:tc>
      </w:tr>
      <w:tr w:rsidR="00AC4D05" w:rsidRPr="003467FD" w:rsidTr="007213F5">
        <w:tc>
          <w:tcPr>
            <w:tcW w:w="8046" w:type="dxa"/>
            <w:shd w:val="clear" w:color="auto" w:fill="auto"/>
          </w:tcPr>
          <w:p w:rsidR="00AC4D05" w:rsidRPr="003467FD" w:rsidRDefault="00AC4D05" w:rsidP="008508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Оплата дополнительных имущественных </w:t>
            </w:r>
            <w:r w:rsidRPr="003467FD">
              <w:rPr>
                <w:sz w:val="24"/>
                <w:szCs w:val="24"/>
              </w:rPr>
              <w:t>взнос</w:t>
            </w:r>
            <w:r>
              <w:rPr>
                <w:sz w:val="24"/>
                <w:szCs w:val="24"/>
              </w:rPr>
              <w:t>ов на цели нормотворческой деятельности</w:t>
            </w:r>
          </w:p>
        </w:tc>
        <w:tc>
          <w:tcPr>
            <w:tcW w:w="2127" w:type="dxa"/>
            <w:shd w:val="clear" w:color="auto" w:fill="auto"/>
          </w:tcPr>
          <w:p w:rsidR="00AC4D05" w:rsidRPr="00724299" w:rsidRDefault="00AC4D05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72429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06</w:t>
            </w:r>
            <w:r w:rsidRPr="00724299">
              <w:rPr>
                <w:sz w:val="24"/>
                <w:szCs w:val="24"/>
              </w:rPr>
              <w:t>0 000</w:t>
            </w:r>
          </w:p>
        </w:tc>
        <w:tc>
          <w:tcPr>
            <w:tcW w:w="1984" w:type="dxa"/>
            <w:shd w:val="clear" w:color="auto" w:fill="auto"/>
          </w:tcPr>
          <w:p w:rsidR="00AC4D05" w:rsidRPr="007213F5" w:rsidRDefault="00AC4D05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7213F5">
              <w:rPr>
                <w:sz w:val="24"/>
                <w:szCs w:val="24"/>
              </w:rPr>
              <w:t>4 115 000</w:t>
            </w:r>
          </w:p>
        </w:tc>
        <w:tc>
          <w:tcPr>
            <w:tcW w:w="2693" w:type="dxa"/>
            <w:shd w:val="clear" w:color="auto" w:fill="auto"/>
          </w:tcPr>
          <w:p w:rsidR="00AC4D05" w:rsidRPr="00034F33" w:rsidRDefault="006A261F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67%</w:t>
            </w:r>
          </w:p>
        </w:tc>
      </w:tr>
      <w:tr w:rsidR="008508E3" w:rsidRPr="003467FD" w:rsidTr="00DC01D4">
        <w:tc>
          <w:tcPr>
            <w:tcW w:w="8046" w:type="dxa"/>
          </w:tcPr>
          <w:p w:rsidR="008508E3" w:rsidRPr="00543091" w:rsidRDefault="008508E3" w:rsidP="008508E3">
            <w:pPr>
              <w:jc w:val="center"/>
              <w:rPr>
                <w:b/>
                <w:sz w:val="24"/>
                <w:szCs w:val="24"/>
              </w:rPr>
            </w:pPr>
            <w:r w:rsidRPr="00543091">
              <w:rPr>
                <w:b/>
                <w:sz w:val="24"/>
                <w:szCs w:val="24"/>
              </w:rPr>
              <w:t>Итого доходная часть сметы</w:t>
            </w:r>
          </w:p>
        </w:tc>
        <w:tc>
          <w:tcPr>
            <w:tcW w:w="2127" w:type="dxa"/>
          </w:tcPr>
          <w:p w:rsidR="008508E3" w:rsidRPr="00543091" w:rsidRDefault="00406DB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BB6519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271000</w:t>
            </w:r>
          </w:p>
        </w:tc>
        <w:tc>
          <w:tcPr>
            <w:tcW w:w="1984" w:type="dxa"/>
          </w:tcPr>
          <w:p w:rsidR="008508E3" w:rsidRPr="00034F33" w:rsidRDefault="006D2AC0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6 420 000</w:t>
            </w:r>
          </w:p>
        </w:tc>
        <w:tc>
          <w:tcPr>
            <w:tcW w:w="2693" w:type="dxa"/>
          </w:tcPr>
          <w:p w:rsidR="008508E3" w:rsidRPr="00034F33" w:rsidRDefault="008508E3" w:rsidP="00566B5E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8508E3" w:rsidRPr="003467FD" w:rsidRDefault="008508E3" w:rsidP="008508E3">
      <w:pPr>
        <w:jc w:val="both"/>
        <w:rPr>
          <w:sz w:val="24"/>
          <w:szCs w:val="24"/>
        </w:rPr>
      </w:pPr>
    </w:p>
    <w:p w:rsidR="008508E3" w:rsidRPr="003467FD" w:rsidRDefault="008508E3" w:rsidP="008508E3">
      <w:pPr>
        <w:jc w:val="center"/>
        <w:rPr>
          <w:b/>
          <w:sz w:val="24"/>
          <w:szCs w:val="24"/>
        </w:rPr>
      </w:pPr>
      <w:r w:rsidRPr="003467FD">
        <w:rPr>
          <w:b/>
          <w:sz w:val="24"/>
          <w:szCs w:val="24"/>
        </w:rPr>
        <w:t>Расходная часть сметы</w:t>
      </w:r>
    </w:p>
    <w:p w:rsidR="008508E3" w:rsidRPr="003467FD" w:rsidRDefault="008508E3" w:rsidP="008508E3">
      <w:pPr>
        <w:jc w:val="both"/>
        <w:rPr>
          <w:b/>
          <w:sz w:val="24"/>
          <w:szCs w:val="24"/>
        </w:rPr>
      </w:pPr>
    </w:p>
    <w:tbl>
      <w:tblPr>
        <w:tblStyle w:val="a4"/>
        <w:tblW w:w="14850" w:type="dxa"/>
        <w:tblLook w:val="04A0" w:firstRow="1" w:lastRow="0" w:firstColumn="1" w:lastColumn="0" w:noHBand="0" w:noVBand="1"/>
      </w:tblPr>
      <w:tblGrid>
        <w:gridCol w:w="8046"/>
        <w:gridCol w:w="2127"/>
        <w:gridCol w:w="1984"/>
        <w:gridCol w:w="2693"/>
      </w:tblGrid>
      <w:tr w:rsidR="008508E3" w:rsidRPr="003467FD" w:rsidTr="00DC01D4">
        <w:tc>
          <w:tcPr>
            <w:tcW w:w="8046" w:type="dxa"/>
          </w:tcPr>
          <w:p w:rsidR="008508E3" w:rsidRPr="003467FD" w:rsidRDefault="008508E3" w:rsidP="008508E3">
            <w:pPr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Назначение</w:t>
            </w:r>
          </w:p>
        </w:tc>
        <w:tc>
          <w:tcPr>
            <w:tcW w:w="2127" w:type="dxa"/>
          </w:tcPr>
          <w:p w:rsidR="008508E3" w:rsidRPr="003467FD" w:rsidRDefault="008508E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План (руб.)</w:t>
            </w:r>
          </w:p>
        </w:tc>
        <w:tc>
          <w:tcPr>
            <w:tcW w:w="1984" w:type="dxa"/>
          </w:tcPr>
          <w:p w:rsidR="008508E3" w:rsidRPr="003467FD" w:rsidRDefault="008508E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Факт (руб.)</w:t>
            </w:r>
          </w:p>
        </w:tc>
        <w:tc>
          <w:tcPr>
            <w:tcW w:w="2693" w:type="dxa"/>
          </w:tcPr>
          <w:p w:rsidR="008508E3" w:rsidRPr="003467FD" w:rsidRDefault="008508E3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Исполнение</w:t>
            </w:r>
            <w:proofErr w:type="gramStart"/>
            <w:r w:rsidRPr="003467FD">
              <w:rPr>
                <w:b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8508E3" w:rsidRPr="003467FD" w:rsidTr="00DC01D4">
        <w:tc>
          <w:tcPr>
            <w:tcW w:w="8046" w:type="dxa"/>
          </w:tcPr>
          <w:p w:rsidR="008508E3" w:rsidRPr="003467FD" w:rsidRDefault="008508E3" w:rsidP="008508E3">
            <w:pPr>
              <w:rPr>
                <w:sz w:val="24"/>
                <w:szCs w:val="24"/>
              </w:rPr>
            </w:pPr>
            <w:proofErr w:type="gramStart"/>
            <w:r w:rsidRPr="00543091">
              <w:rPr>
                <w:sz w:val="24"/>
                <w:szCs w:val="24"/>
              </w:rPr>
              <w:t>Текущие нужды: аренда офиса, связь, интернет, канцтовары, программное обеспечение рабочих мест, услуги банка, пошлины, уборка и техническое обслуживание помещения, непредвиденные расходы</w:t>
            </w:r>
            <w:proofErr w:type="gramEnd"/>
          </w:p>
        </w:tc>
        <w:tc>
          <w:tcPr>
            <w:tcW w:w="2127" w:type="dxa"/>
          </w:tcPr>
          <w:p w:rsidR="008508E3" w:rsidRPr="003467FD" w:rsidRDefault="00EF5781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C0468">
              <w:rPr>
                <w:sz w:val="24"/>
                <w:szCs w:val="24"/>
              </w:rPr>
              <w:t xml:space="preserve"> 211</w:t>
            </w:r>
            <w:r>
              <w:rPr>
                <w:sz w:val="24"/>
                <w:szCs w:val="24"/>
              </w:rPr>
              <w:t xml:space="preserve"> 000</w:t>
            </w:r>
          </w:p>
        </w:tc>
        <w:tc>
          <w:tcPr>
            <w:tcW w:w="1984" w:type="dxa"/>
          </w:tcPr>
          <w:p w:rsidR="008508E3" w:rsidRPr="00B54ECA" w:rsidRDefault="00B54ECA" w:rsidP="00566B5E">
            <w:pPr>
              <w:ind w:firstLine="0"/>
              <w:jc w:val="center"/>
              <w:rPr>
                <w:sz w:val="24"/>
                <w:szCs w:val="24"/>
              </w:rPr>
            </w:pPr>
            <w:r w:rsidRPr="00B54ECA">
              <w:rPr>
                <w:sz w:val="24"/>
                <w:szCs w:val="24"/>
              </w:rPr>
              <w:t>2</w:t>
            </w:r>
            <w:r w:rsidR="00D92E39">
              <w:rPr>
                <w:sz w:val="24"/>
                <w:szCs w:val="24"/>
              </w:rPr>
              <w:t xml:space="preserve"> 332 294</w:t>
            </w:r>
          </w:p>
        </w:tc>
        <w:tc>
          <w:tcPr>
            <w:tcW w:w="2693" w:type="dxa"/>
          </w:tcPr>
          <w:p w:rsidR="008508E3" w:rsidRPr="00034F33" w:rsidRDefault="00566B5E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  <w:r w:rsidR="006A261F">
              <w:rPr>
                <w:sz w:val="24"/>
                <w:szCs w:val="24"/>
              </w:rPr>
              <w:t>%</w:t>
            </w:r>
          </w:p>
        </w:tc>
      </w:tr>
      <w:tr w:rsidR="008508E3" w:rsidRPr="003467FD" w:rsidTr="00DC01D4">
        <w:tc>
          <w:tcPr>
            <w:tcW w:w="8046" w:type="dxa"/>
          </w:tcPr>
          <w:p w:rsidR="008508E3" w:rsidRPr="00543091" w:rsidRDefault="008C73D4" w:rsidP="008508E3">
            <w:pPr>
              <w:rPr>
                <w:sz w:val="24"/>
                <w:szCs w:val="24"/>
              </w:rPr>
            </w:pPr>
            <w:r w:rsidRPr="003467FD">
              <w:rPr>
                <w:sz w:val="24"/>
                <w:szCs w:val="24"/>
              </w:rPr>
              <w:t>Разработка проектов нормативных правовых актов</w:t>
            </w:r>
            <w:r>
              <w:rPr>
                <w:sz w:val="24"/>
                <w:szCs w:val="24"/>
              </w:rPr>
              <w:t>, в том числе</w:t>
            </w:r>
            <w:r w:rsidRPr="001E550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  <w:r w:rsidR="008508E3" w:rsidRPr="001E5507">
              <w:rPr>
                <w:sz w:val="24"/>
                <w:szCs w:val="24"/>
              </w:rPr>
              <w:t>ероприятия НОЗА (Съезд, заседания Совета, круглые столы, публичные обсуждения и т.д.)</w:t>
            </w:r>
          </w:p>
        </w:tc>
        <w:tc>
          <w:tcPr>
            <w:tcW w:w="2127" w:type="dxa"/>
          </w:tcPr>
          <w:p w:rsidR="008508E3" w:rsidRDefault="008C73D4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D13A5">
              <w:rPr>
                <w:sz w:val="24"/>
                <w:szCs w:val="24"/>
              </w:rPr>
              <w:t xml:space="preserve"> 5</w:t>
            </w:r>
            <w:r>
              <w:rPr>
                <w:sz w:val="24"/>
                <w:szCs w:val="24"/>
              </w:rPr>
              <w:t>6</w:t>
            </w:r>
            <w:r w:rsidR="003D13A5">
              <w:rPr>
                <w:sz w:val="24"/>
                <w:szCs w:val="24"/>
              </w:rPr>
              <w:t>0 000</w:t>
            </w:r>
          </w:p>
        </w:tc>
        <w:tc>
          <w:tcPr>
            <w:tcW w:w="1984" w:type="dxa"/>
          </w:tcPr>
          <w:p w:rsidR="008508E3" w:rsidRPr="00B54ECA" w:rsidRDefault="008C73D4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4 450 164</w:t>
            </w:r>
          </w:p>
        </w:tc>
        <w:tc>
          <w:tcPr>
            <w:tcW w:w="2693" w:type="dxa"/>
          </w:tcPr>
          <w:p w:rsidR="008508E3" w:rsidRPr="00034F33" w:rsidRDefault="00BB6519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A261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%</w:t>
            </w:r>
          </w:p>
        </w:tc>
      </w:tr>
      <w:tr w:rsidR="008508E3" w:rsidRPr="003467FD" w:rsidTr="00DC01D4">
        <w:trPr>
          <w:trHeight w:val="257"/>
        </w:trPr>
        <w:tc>
          <w:tcPr>
            <w:tcW w:w="8046" w:type="dxa"/>
          </w:tcPr>
          <w:p w:rsidR="008508E3" w:rsidRPr="00EF5297" w:rsidRDefault="008508E3" w:rsidP="008508E3">
            <w:pPr>
              <w:jc w:val="center"/>
              <w:rPr>
                <w:b/>
                <w:sz w:val="24"/>
                <w:szCs w:val="24"/>
              </w:rPr>
            </w:pPr>
            <w:r w:rsidRPr="00EF5297">
              <w:rPr>
                <w:b/>
                <w:sz w:val="24"/>
                <w:szCs w:val="24"/>
              </w:rPr>
              <w:t>Итого</w:t>
            </w:r>
            <w:r>
              <w:rPr>
                <w:b/>
                <w:sz w:val="24"/>
                <w:szCs w:val="24"/>
              </w:rPr>
              <w:t xml:space="preserve"> расходная часть сметы</w:t>
            </w:r>
          </w:p>
        </w:tc>
        <w:tc>
          <w:tcPr>
            <w:tcW w:w="2127" w:type="dxa"/>
          </w:tcPr>
          <w:p w:rsidR="008508E3" w:rsidRPr="00EF5297" w:rsidRDefault="00BB6519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566B5E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771</w:t>
            </w:r>
            <w:r w:rsidR="00566B5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000</w:t>
            </w:r>
          </w:p>
        </w:tc>
        <w:tc>
          <w:tcPr>
            <w:tcW w:w="1984" w:type="dxa"/>
          </w:tcPr>
          <w:p w:rsidR="008508E3" w:rsidRPr="00034F33" w:rsidRDefault="006D2AC0" w:rsidP="00566B5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6 880 164</w:t>
            </w:r>
          </w:p>
        </w:tc>
        <w:tc>
          <w:tcPr>
            <w:tcW w:w="2693" w:type="dxa"/>
          </w:tcPr>
          <w:p w:rsidR="008508E3" w:rsidRPr="00034F33" w:rsidRDefault="00566B5E" w:rsidP="00566B5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78%</w:t>
            </w:r>
          </w:p>
        </w:tc>
      </w:tr>
    </w:tbl>
    <w:p w:rsidR="008508E3" w:rsidRPr="003467FD" w:rsidRDefault="008508E3" w:rsidP="008508E3">
      <w:pPr>
        <w:pStyle w:val="a3"/>
        <w:ind w:left="0"/>
        <w:contextualSpacing w:val="0"/>
        <w:jc w:val="both"/>
        <w:rPr>
          <w:sz w:val="24"/>
          <w:szCs w:val="24"/>
        </w:rPr>
      </w:pPr>
    </w:p>
    <w:p w:rsidR="006D2AC0" w:rsidRDefault="006D2AC0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</w:p>
    <w:p w:rsidR="008508E3" w:rsidRPr="003467FD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  <w:r w:rsidRPr="003467FD">
        <w:rPr>
          <w:b/>
          <w:sz w:val="24"/>
          <w:szCs w:val="24"/>
        </w:rPr>
        <w:t>Остатки на счете</w:t>
      </w:r>
    </w:p>
    <w:p w:rsidR="006D2AC0" w:rsidRDefault="006D2AC0" w:rsidP="008508E3">
      <w:pPr>
        <w:pStyle w:val="a3"/>
        <w:ind w:left="0"/>
        <w:contextualSpacing w:val="0"/>
        <w:jc w:val="both"/>
        <w:rPr>
          <w:sz w:val="24"/>
          <w:szCs w:val="24"/>
        </w:rPr>
      </w:pPr>
    </w:p>
    <w:p w:rsidR="008508E3" w:rsidRPr="00034F33" w:rsidRDefault="008508E3" w:rsidP="008508E3">
      <w:pPr>
        <w:pStyle w:val="a3"/>
        <w:ind w:left="0"/>
        <w:contextualSpacing w:val="0"/>
        <w:jc w:val="both"/>
        <w:rPr>
          <w:sz w:val="24"/>
          <w:szCs w:val="24"/>
        </w:rPr>
      </w:pPr>
      <w:r w:rsidRPr="00034F33">
        <w:rPr>
          <w:sz w:val="24"/>
          <w:szCs w:val="24"/>
        </w:rPr>
        <w:t>Остатки на начало отчетного периода 01.01.201</w:t>
      </w:r>
      <w:r w:rsidR="00B029D8">
        <w:rPr>
          <w:sz w:val="24"/>
          <w:szCs w:val="24"/>
        </w:rPr>
        <w:t>5</w:t>
      </w:r>
      <w:r w:rsidRPr="00034F33">
        <w:rPr>
          <w:sz w:val="24"/>
          <w:szCs w:val="24"/>
        </w:rPr>
        <w:t xml:space="preserve"> г.</w:t>
      </w:r>
      <w:r w:rsidRPr="00034F33">
        <w:rPr>
          <w:sz w:val="24"/>
          <w:szCs w:val="24"/>
        </w:rPr>
        <w:tab/>
        <w:t xml:space="preserve">– </w:t>
      </w:r>
      <w:r w:rsidRPr="00034F33">
        <w:rPr>
          <w:sz w:val="24"/>
          <w:szCs w:val="24"/>
        </w:rPr>
        <w:tab/>
      </w:r>
      <w:r w:rsidR="00B029D8">
        <w:rPr>
          <w:sz w:val="24"/>
          <w:szCs w:val="24"/>
        </w:rPr>
        <w:t>807 424</w:t>
      </w:r>
      <w:r w:rsidRPr="00034F33">
        <w:rPr>
          <w:sz w:val="24"/>
          <w:szCs w:val="24"/>
        </w:rPr>
        <w:t xml:space="preserve"> рублей</w:t>
      </w:r>
    </w:p>
    <w:p w:rsidR="008508E3" w:rsidRPr="00034F33" w:rsidRDefault="008508E3" w:rsidP="008508E3">
      <w:pPr>
        <w:pStyle w:val="a3"/>
        <w:ind w:left="0"/>
        <w:contextualSpacing w:val="0"/>
        <w:jc w:val="both"/>
        <w:rPr>
          <w:sz w:val="24"/>
          <w:szCs w:val="24"/>
        </w:rPr>
      </w:pPr>
      <w:r w:rsidRPr="00034F33">
        <w:rPr>
          <w:sz w:val="24"/>
          <w:szCs w:val="24"/>
        </w:rPr>
        <w:t>Остатки на конец отчетного периода 01.01.201</w:t>
      </w:r>
      <w:r w:rsidR="00B029D8">
        <w:rPr>
          <w:sz w:val="24"/>
          <w:szCs w:val="24"/>
        </w:rPr>
        <w:t>6</w:t>
      </w:r>
      <w:r w:rsidRPr="00034F33">
        <w:rPr>
          <w:sz w:val="24"/>
          <w:szCs w:val="24"/>
        </w:rPr>
        <w:t xml:space="preserve"> г.</w:t>
      </w:r>
      <w:r w:rsidRPr="00034F33">
        <w:rPr>
          <w:sz w:val="24"/>
          <w:szCs w:val="24"/>
        </w:rPr>
        <w:tab/>
        <w:t xml:space="preserve">– </w:t>
      </w:r>
      <w:r w:rsidRPr="00034F33">
        <w:rPr>
          <w:sz w:val="24"/>
          <w:szCs w:val="24"/>
        </w:rPr>
        <w:tab/>
      </w:r>
      <w:r w:rsidR="00B029D8">
        <w:rPr>
          <w:sz w:val="24"/>
          <w:szCs w:val="24"/>
        </w:rPr>
        <w:t>347 260</w:t>
      </w:r>
      <w:r w:rsidRPr="00034F33">
        <w:rPr>
          <w:sz w:val="24"/>
          <w:szCs w:val="24"/>
        </w:rPr>
        <w:t xml:space="preserve"> рублей.</w:t>
      </w:r>
    </w:p>
    <w:p w:rsidR="008508E3" w:rsidRPr="00034F33" w:rsidRDefault="008508E3" w:rsidP="008508E3">
      <w:pPr>
        <w:pStyle w:val="a3"/>
        <w:ind w:left="0"/>
        <w:contextualSpacing w:val="0"/>
        <w:jc w:val="both"/>
        <w:rPr>
          <w:sz w:val="24"/>
          <w:szCs w:val="24"/>
        </w:rPr>
      </w:pPr>
    </w:p>
    <w:p w:rsidR="008508E3" w:rsidRDefault="008508E3" w:rsidP="00A055A7">
      <w:pPr>
        <w:rPr>
          <w:b/>
          <w:sz w:val="24"/>
          <w:szCs w:val="24"/>
        </w:rPr>
      </w:pPr>
      <w:r w:rsidRPr="003467FD">
        <w:rPr>
          <w:b/>
          <w:sz w:val="24"/>
          <w:szCs w:val="24"/>
        </w:rPr>
        <w:lastRenderedPageBreak/>
        <w:t xml:space="preserve">Расшифровка </w:t>
      </w:r>
      <w:r>
        <w:rPr>
          <w:b/>
          <w:sz w:val="24"/>
          <w:szCs w:val="24"/>
        </w:rPr>
        <w:t xml:space="preserve">расходов на </w:t>
      </w:r>
      <w:r w:rsidRPr="003467FD">
        <w:rPr>
          <w:b/>
          <w:sz w:val="24"/>
          <w:szCs w:val="24"/>
        </w:rPr>
        <w:t>текущи</w:t>
      </w:r>
      <w:r>
        <w:rPr>
          <w:b/>
          <w:sz w:val="24"/>
          <w:szCs w:val="24"/>
        </w:rPr>
        <w:t>е нужды</w:t>
      </w:r>
    </w:p>
    <w:p w:rsidR="008508E3" w:rsidRPr="00FE1107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</w:p>
    <w:tbl>
      <w:tblPr>
        <w:tblStyle w:val="a4"/>
        <w:tblW w:w="14884" w:type="dxa"/>
        <w:tblInd w:w="-34" w:type="dxa"/>
        <w:tblLook w:val="04A0" w:firstRow="1" w:lastRow="0" w:firstColumn="1" w:lastColumn="0" w:noHBand="0" w:noVBand="1"/>
      </w:tblPr>
      <w:tblGrid>
        <w:gridCol w:w="10207"/>
        <w:gridCol w:w="4677"/>
      </w:tblGrid>
      <w:tr w:rsidR="008508E3" w:rsidRPr="003467FD" w:rsidTr="00DC01D4">
        <w:tc>
          <w:tcPr>
            <w:tcW w:w="10207" w:type="dxa"/>
          </w:tcPr>
          <w:p w:rsidR="008508E3" w:rsidRPr="003467FD" w:rsidRDefault="008508E3" w:rsidP="008508E3">
            <w:pPr>
              <w:pStyle w:val="a3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Назначение платежа</w:t>
            </w:r>
          </w:p>
        </w:tc>
        <w:tc>
          <w:tcPr>
            <w:tcW w:w="4677" w:type="dxa"/>
          </w:tcPr>
          <w:p w:rsidR="008508E3" w:rsidRPr="003467FD" w:rsidRDefault="008508E3" w:rsidP="008508E3">
            <w:pPr>
              <w:pStyle w:val="a3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Сумма (руб.)</w:t>
            </w:r>
          </w:p>
        </w:tc>
      </w:tr>
      <w:tr w:rsidR="008508E3" w:rsidRPr="003467FD" w:rsidTr="00DC01D4">
        <w:tc>
          <w:tcPr>
            <w:tcW w:w="10207" w:type="dxa"/>
          </w:tcPr>
          <w:p w:rsidR="008508E3" w:rsidRPr="003467FD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Аренда и обслуживание офиса</w:t>
            </w:r>
          </w:p>
        </w:tc>
        <w:tc>
          <w:tcPr>
            <w:tcW w:w="4677" w:type="dxa"/>
          </w:tcPr>
          <w:p w:rsidR="008508E3" w:rsidRPr="003467FD" w:rsidRDefault="00A055A7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1 517 491</w:t>
            </w:r>
          </w:p>
        </w:tc>
      </w:tr>
      <w:tr w:rsidR="008508E3" w:rsidRPr="003467FD" w:rsidTr="00DC01D4">
        <w:tc>
          <w:tcPr>
            <w:tcW w:w="10207" w:type="dxa"/>
          </w:tcPr>
          <w:p w:rsidR="008508E3" w:rsidRPr="003467FD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Связь, интернет</w:t>
            </w:r>
          </w:p>
        </w:tc>
        <w:tc>
          <w:tcPr>
            <w:tcW w:w="4677" w:type="dxa"/>
          </w:tcPr>
          <w:p w:rsidR="008508E3" w:rsidRPr="003467FD" w:rsidRDefault="00A055A7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174 160</w:t>
            </w:r>
          </w:p>
        </w:tc>
      </w:tr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034F33">
              <w:rPr>
                <w:sz w:val="24"/>
                <w:szCs w:val="24"/>
              </w:rPr>
              <w:t>Канцтовары, вода</w:t>
            </w:r>
          </w:p>
        </w:tc>
        <w:tc>
          <w:tcPr>
            <w:tcW w:w="4677" w:type="dxa"/>
          </w:tcPr>
          <w:p w:rsidR="008508E3" w:rsidRPr="00034F33" w:rsidRDefault="00A055A7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177 499</w:t>
            </w:r>
          </w:p>
        </w:tc>
      </w:tr>
      <w:tr w:rsidR="00A055A7" w:rsidRPr="00034F33" w:rsidTr="00DC01D4">
        <w:tc>
          <w:tcPr>
            <w:tcW w:w="10207" w:type="dxa"/>
          </w:tcPr>
          <w:p w:rsidR="00A055A7" w:rsidRPr="00034F33" w:rsidRDefault="00A055A7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Бухгалтерское обслуживание</w:t>
            </w:r>
          </w:p>
        </w:tc>
        <w:tc>
          <w:tcPr>
            <w:tcW w:w="4677" w:type="dxa"/>
          </w:tcPr>
          <w:p w:rsidR="00A055A7" w:rsidRPr="00034F33" w:rsidRDefault="00A055A7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101 680</w:t>
            </w:r>
          </w:p>
        </w:tc>
      </w:tr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034F33">
              <w:rPr>
                <w:sz w:val="24"/>
                <w:szCs w:val="24"/>
              </w:rPr>
              <w:t>Банковские услуги, госпошлины</w:t>
            </w:r>
          </w:p>
        </w:tc>
        <w:tc>
          <w:tcPr>
            <w:tcW w:w="4677" w:type="dxa"/>
          </w:tcPr>
          <w:p w:rsidR="008508E3" w:rsidRPr="00034F33" w:rsidRDefault="00A055A7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17 634</w:t>
            </w:r>
          </w:p>
        </w:tc>
      </w:tr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034F33">
              <w:rPr>
                <w:sz w:val="24"/>
                <w:szCs w:val="24"/>
              </w:rPr>
              <w:t>Программное обеспечение</w:t>
            </w:r>
          </w:p>
        </w:tc>
        <w:tc>
          <w:tcPr>
            <w:tcW w:w="4677" w:type="dxa"/>
          </w:tcPr>
          <w:p w:rsidR="008508E3" w:rsidRPr="00034F33" w:rsidRDefault="00A055A7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3 830</w:t>
            </w:r>
          </w:p>
        </w:tc>
      </w:tr>
      <w:tr w:rsidR="00261C3D" w:rsidRPr="00034F33" w:rsidTr="00D821C5">
        <w:tc>
          <w:tcPr>
            <w:tcW w:w="10207" w:type="dxa"/>
            <w:shd w:val="clear" w:color="auto" w:fill="auto"/>
          </w:tcPr>
          <w:p w:rsidR="00261C3D" w:rsidRPr="00D821C5" w:rsidRDefault="00261C3D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D821C5">
              <w:rPr>
                <w:sz w:val="24"/>
                <w:szCs w:val="24"/>
              </w:rPr>
              <w:t xml:space="preserve">Организация делопроизводства </w:t>
            </w:r>
          </w:p>
        </w:tc>
        <w:tc>
          <w:tcPr>
            <w:tcW w:w="4677" w:type="dxa"/>
            <w:shd w:val="clear" w:color="auto" w:fill="auto"/>
          </w:tcPr>
          <w:p w:rsidR="00261C3D" w:rsidRPr="00D821C5" w:rsidRDefault="00D92E39" w:rsidP="00D92E39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 w:rsidRPr="00D821C5">
              <w:rPr>
                <w:sz w:val="24"/>
                <w:szCs w:val="24"/>
              </w:rPr>
              <w:t>340</w:t>
            </w:r>
            <w:r w:rsidR="00261C3D" w:rsidRPr="00D821C5">
              <w:rPr>
                <w:sz w:val="24"/>
                <w:szCs w:val="24"/>
              </w:rPr>
              <w:t xml:space="preserve"> 000</w:t>
            </w:r>
          </w:p>
        </w:tc>
      </w:tr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b/>
                <w:sz w:val="24"/>
                <w:szCs w:val="24"/>
              </w:rPr>
            </w:pPr>
            <w:r w:rsidRPr="00034F3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677" w:type="dxa"/>
          </w:tcPr>
          <w:p w:rsidR="008508E3" w:rsidRPr="00A055A7" w:rsidRDefault="005D3EF0" w:rsidP="008508E3">
            <w:pPr>
              <w:pStyle w:val="a3"/>
              <w:ind w:left="0"/>
              <w:contextualSpacing w:val="0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 </w:t>
            </w:r>
            <w:r w:rsidR="00D92E39">
              <w:rPr>
                <w:b/>
                <w:sz w:val="24"/>
                <w:szCs w:val="24"/>
              </w:rPr>
              <w:t>332</w:t>
            </w:r>
            <w:r>
              <w:rPr>
                <w:b/>
                <w:sz w:val="24"/>
                <w:szCs w:val="24"/>
              </w:rPr>
              <w:t xml:space="preserve"> 294</w:t>
            </w:r>
          </w:p>
        </w:tc>
      </w:tr>
    </w:tbl>
    <w:p w:rsidR="008508E3" w:rsidRPr="00034F33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</w:p>
    <w:p w:rsidR="008508E3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  <w:r w:rsidRPr="00034F33">
        <w:rPr>
          <w:b/>
          <w:sz w:val="24"/>
          <w:szCs w:val="24"/>
        </w:rPr>
        <w:t>Расшифровка расходов на мероприятия НОЗА</w:t>
      </w:r>
    </w:p>
    <w:p w:rsidR="008508E3" w:rsidRPr="00034F33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</w:p>
    <w:tbl>
      <w:tblPr>
        <w:tblStyle w:val="a4"/>
        <w:tblW w:w="14884" w:type="dxa"/>
        <w:tblInd w:w="-34" w:type="dxa"/>
        <w:tblLook w:val="04A0" w:firstRow="1" w:lastRow="0" w:firstColumn="1" w:lastColumn="0" w:noHBand="0" w:noVBand="1"/>
      </w:tblPr>
      <w:tblGrid>
        <w:gridCol w:w="10207"/>
        <w:gridCol w:w="4677"/>
      </w:tblGrid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034F33">
              <w:rPr>
                <w:b/>
                <w:sz w:val="24"/>
                <w:szCs w:val="24"/>
              </w:rPr>
              <w:t>Назначение платежа</w:t>
            </w:r>
          </w:p>
        </w:tc>
        <w:tc>
          <w:tcPr>
            <w:tcW w:w="467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034F33">
              <w:rPr>
                <w:b/>
                <w:sz w:val="24"/>
                <w:szCs w:val="24"/>
              </w:rPr>
              <w:t>Сумма (руб.)</w:t>
            </w:r>
          </w:p>
        </w:tc>
      </w:tr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РИСФ 2015</w:t>
            </w:r>
          </w:p>
        </w:tc>
        <w:tc>
          <w:tcPr>
            <w:tcW w:w="4677" w:type="dxa"/>
          </w:tcPr>
          <w:p w:rsidR="008508E3" w:rsidRPr="00034F33" w:rsidRDefault="0008302A" w:rsidP="00566B5E">
            <w:pPr>
              <w:pStyle w:val="a3"/>
              <w:tabs>
                <w:tab w:val="left" w:pos="3615"/>
              </w:tabs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500 000</w:t>
            </w:r>
          </w:p>
        </w:tc>
      </w:tr>
      <w:tr w:rsidR="008508E3" w:rsidRPr="00034F3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 w:rsidRPr="00034F33">
              <w:rPr>
                <w:sz w:val="24"/>
                <w:szCs w:val="24"/>
                <w:lang w:val="en-US"/>
              </w:rPr>
              <w:t>II</w:t>
            </w:r>
            <w:r w:rsidR="006079F8">
              <w:rPr>
                <w:sz w:val="24"/>
                <w:szCs w:val="24"/>
                <w:lang w:val="en-US"/>
              </w:rPr>
              <w:t>I</w:t>
            </w:r>
            <w:r w:rsidRPr="00034F33">
              <w:rPr>
                <w:sz w:val="24"/>
                <w:szCs w:val="24"/>
              </w:rPr>
              <w:t xml:space="preserve"> Всероссийский съезд по развитию жилищного строительства</w:t>
            </w:r>
          </w:p>
        </w:tc>
        <w:tc>
          <w:tcPr>
            <w:tcW w:w="4677" w:type="dxa"/>
          </w:tcPr>
          <w:p w:rsidR="008508E3" w:rsidRPr="00034F33" w:rsidRDefault="00EF5781" w:rsidP="00433994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433994">
              <w:rPr>
                <w:sz w:val="24"/>
                <w:szCs w:val="24"/>
              </w:rPr>
              <w:t>13</w:t>
            </w:r>
            <w:r>
              <w:rPr>
                <w:sz w:val="24"/>
                <w:szCs w:val="24"/>
              </w:rPr>
              <w:t xml:space="preserve"> </w:t>
            </w:r>
            <w:r w:rsidR="00433994">
              <w:rPr>
                <w:sz w:val="24"/>
                <w:szCs w:val="24"/>
              </w:rPr>
              <w:t>720</w:t>
            </w:r>
          </w:p>
        </w:tc>
      </w:tr>
      <w:tr w:rsidR="00433994" w:rsidRPr="00034F33" w:rsidTr="00DC01D4">
        <w:tc>
          <w:tcPr>
            <w:tcW w:w="10207" w:type="dxa"/>
          </w:tcPr>
          <w:p w:rsidR="00433994" w:rsidRPr="00433994" w:rsidRDefault="00433994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день строителя - 2015</w:t>
            </w:r>
          </w:p>
        </w:tc>
        <w:tc>
          <w:tcPr>
            <w:tcW w:w="4677" w:type="dxa"/>
          </w:tcPr>
          <w:p w:rsidR="00433994" w:rsidRDefault="00433994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400 000</w:t>
            </w:r>
          </w:p>
        </w:tc>
      </w:tr>
      <w:tr w:rsidR="0026011D" w:rsidRPr="00034F33" w:rsidTr="00DC01D4">
        <w:tc>
          <w:tcPr>
            <w:tcW w:w="10207" w:type="dxa"/>
          </w:tcPr>
          <w:p w:rsidR="0026011D" w:rsidRPr="0026011D" w:rsidRDefault="0026011D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 членов НОЗА по средствам видеоконференцсвязи</w:t>
            </w:r>
          </w:p>
        </w:tc>
        <w:tc>
          <w:tcPr>
            <w:tcW w:w="4677" w:type="dxa"/>
          </w:tcPr>
          <w:p w:rsidR="0026011D" w:rsidRDefault="00261C3D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30 000</w:t>
            </w:r>
          </w:p>
        </w:tc>
      </w:tr>
      <w:tr w:rsidR="00EF5781" w:rsidRPr="00034F33" w:rsidTr="00DC01D4">
        <w:tc>
          <w:tcPr>
            <w:tcW w:w="10207" w:type="dxa"/>
          </w:tcPr>
          <w:p w:rsidR="00EF5781" w:rsidRPr="003202E8" w:rsidRDefault="002664B0" w:rsidP="008508E3">
            <w:pPr>
              <w:pStyle w:val="a3"/>
              <w:ind w:left="0"/>
              <w:contextualSpacing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Расширенное заседание С</w:t>
            </w:r>
            <w:r w:rsidR="003202E8">
              <w:rPr>
                <w:sz w:val="24"/>
                <w:szCs w:val="24"/>
              </w:rPr>
              <w:t>овета</w:t>
            </w:r>
          </w:p>
        </w:tc>
        <w:tc>
          <w:tcPr>
            <w:tcW w:w="4677" w:type="dxa"/>
          </w:tcPr>
          <w:p w:rsidR="00EF5781" w:rsidRDefault="00433994" w:rsidP="00433994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404 150</w:t>
            </w:r>
          </w:p>
        </w:tc>
      </w:tr>
      <w:tr w:rsidR="008508E3" w:rsidRPr="00754BA3" w:rsidTr="00DC01D4">
        <w:tc>
          <w:tcPr>
            <w:tcW w:w="10207" w:type="dxa"/>
          </w:tcPr>
          <w:p w:rsidR="008508E3" w:rsidRPr="00034F33" w:rsidRDefault="008508E3" w:rsidP="008508E3">
            <w:pPr>
              <w:pStyle w:val="a3"/>
              <w:ind w:left="0"/>
              <w:contextualSpacing w:val="0"/>
              <w:jc w:val="both"/>
              <w:rPr>
                <w:b/>
                <w:sz w:val="24"/>
                <w:szCs w:val="24"/>
              </w:rPr>
            </w:pPr>
            <w:r w:rsidRPr="00034F3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677" w:type="dxa"/>
          </w:tcPr>
          <w:p w:rsidR="008508E3" w:rsidRPr="003D13A5" w:rsidRDefault="003D13A5" w:rsidP="00433994">
            <w:pPr>
              <w:pStyle w:val="a3"/>
              <w:ind w:left="0"/>
              <w:contextualSpacing w:val="0"/>
              <w:jc w:val="right"/>
              <w:rPr>
                <w:b/>
                <w:sz w:val="24"/>
                <w:szCs w:val="24"/>
              </w:rPr>
            </w:pPr>
            <w:r w:rsidRPr="003D13A5">
              <w:rPr>
                <w:b/>
                <w:sz w:val="24"/>
                <w:szCs w:val="24"/>
              </w:rPr>
              <w:t>1</w:t>
            </w:r>
            <w:r w:rsidR="00433994">
              <w:rPr>
                <w:b/>
                <w:sz w:val="24"/>
                <w:szCs w:val="24"/>
              </w:rPr>
              <w:t xml:space="preserve"> 847 870</w:t>
            </w:r>
          </w:p>
        </w:tc>
      </w:tr>
    </w:tbl>
    <w:p w:rsidR="008508E3" w:rsidRPr="003467FD" w:rsidRDefault="008508E3" w:rsidP="008508E3">
      <w:pPr>
        <w:pStyle w:val="a3"/>
        <w:ind w:left="0"/>
        <w:contextualSpacing w:val="0"/>
        <w:jc w:val="both"/>
        <w:rPr>
          <w:sz w:val="24"/>
          <w:szCs w:val="24"/>
        </w:rPr>
      </w:pPr>
    </w:p>
    <w:p w:rsidR="008508E3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Расшифровка расходов на разработку проектов нормативных правовых актов</w:t>
      </w:r>
    </w:p>
    <w:p w:rsidR="008508E3" w:rsidRDefault="008508E3" w:rsidP="008508E3">
      <w:pPr>
        <w:pStyle w:val="a3"/>
        <w:ind w:left="0"/>
        <w:contextualSpacing w:val="0"/>
        <w:jc w:val="center"/>
        <w:rPr>
          <w:b/>
          <w:sz w:val="24"/>
          <w:szCs w:val="24"/>
        </w:rPr>
      </w:pPr>
    </w:p>
    <w:tbl>
      <w:tblPr>
        <w:tblStyle w:val="a4"/>
        <w:tblW w:w="14884" w:type="dxa"/>
        <w:tblInd w:w="-34" w:type="dxa"/>
        <w:tblLook w:val="04A0" w:firstRow="1" w:lastRow="0" w:firstColumn="1" w:lastColumn="0" w:noHBand="0" w:noVBand="1"/>
      </w:tblPr>
      <w:tblGrid>
        <w:gridCol w:w="10207"/>
        <w:gridCol w:w="4677"/>
      </w:tblGrid>
      <w:tr w:rsidR="008508E3" w:rsidRPr="003467FD" w:rsidTr="00DC01D4">
        <w:tc>
          <w:tcPr>
            <w:tcW w:w="10207" w:type="dxa"/>
          </w:tcPr>
          <w:p w:rsidR="008508E3" w:rsidRPr="003467FD" w:rsidRDefault="008508E3" w:rsidP="008508E3">
            <w:pPr>
              <w:pStyle w:val="a3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Назначение платежа</w:t>
            </w:r>
          </w:p>
        </w:tc>
        <w:tc>
          <w:tcPr>
            <w:tcW w:w="4677" w:type="dxa"/>
          </w:tcPr>
          <w:p w:rsidR="008508E3" w:rsidRPr="003467FD" w:rsidRDefault="008508E3" w:rsidP="008508E3">
            <w:pPr>
              <w:pStyle w:val="a3"/>
              <w:ind w:left="0"/>
              <w:contextualSpacing w:val="0"/>
              <w:jc w:val="center"/>
              <w:rPr>
                <w:b/>
                <w:sz w:val="24"/>
                <w:szCs w:val="24"/>
              </w:rPr>
            </w:pPr>
            <w:r w:rsidRPr="003467FD">
              <w:rPr>
                <w:b/>
                <w:sz w:val="24"/>
                <w:szCs w:val="24"/>
              </w:rPr>
              <w:t>Сумма (руб.)</w:t>
            </w:r>
          </w:p>
        </w:tc>
      </w:tr>
      <w:tr w:rsidR="008508E3" w:rsidRPr="003467FD" w:rsidTr="00DC01D4">
        <w:tc>
          <w:tcPr>
            <w:tcW w:w="10207" w:type="dxa"/>
          </w:tcPr>
          <w:p w:rsidR="008508E3" w:rsidRPr="00960956" w:rsidRDefault="00960956" w:rsidP="00960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проекта формы реестра описаний процедур, включ</w:t>
            </w:r>
            <w:r w:rsidR="000A2002">
              <w:rPr>
                <w:sz w:val="24"/>
                <w:szCs w:val="24"/>
              </w:rPr>
              <w:t>енных в исчерпывающий перечень,</w:t>
            </w:r>
            <w:r>
              <w:rPr>
                <w:sz w:val="24"/>
                <w:szCs w:val="24"/>
              </w:rPr>
              <w:t xml:space="preserve"> проекта приказа «Об утверждении формы реестра описания процедур, включенных в исчерпывающий перечень процедур в сфере жилищного строительства»</w:t>
            </w:r>
            <w:r w:rsidR="000A2002">
              <w:rPr>
                <w:sz w:val="24"/>
                <w:szCs w:val="24"/>
              </w:rPr>
              <w:t>, проекта изменений, вносимых в исчерпывающий перечень про</w:t>
            </w:r>
            <w:r w:rsidR="0026011D">
              <w:rPr>
                <w:sz w:val="24"/>
                <w:szCs w:val="24"/>
              </w:rPr>
              <w:t>цедур</w:t>
            </w:r>
          </w:p>
        </w:tc>
        <w:tc>
          <w:tcPr>
            <w:tcW w:w="4677" w:type="dxa"/>
          </w:tcPr>
          <w:p w:rsidR="008508E3" w:rsidRPr="003467FD" w:rsidRDefault="00960956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600 000</w:t>
            </w:r>
          </w:p>
        </w:tc>
      </w:tr>
      <w:tr w:rsidR="00960956" w:rsidRPr="003467FD" w:rsidTr="00DC01D4">
        <w:tc>
          <w:tcPr>
            <w:tcW w:w="10207" w:type="dxa"/>
          </w:tcPr>
          <w:p w:rsidR="00960956" w:rsidRDefault="00960956" w:rsidP="00960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актуализированной редакции реестра описаний процедур в сфере жилищного строительства, учитывающей изменения нормативных актов Российской Федерации</w:t>
            </w:r>
          </w:p>
        </w:tc>
        <w:tc>
          <w:tcPr>
            <w:tcW w:w="4677" w:type="dxa"/>
          </w:tcPr>
          <w:p w:rsidR="00960956" w:rsidRDefault="00960956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600 000</w:t>
            </w:r>
          </w:p>
        </w:tc>
      </w:tr>
      <w:tr w:rsidR="006C4353" w:rsidRPr="003467FD" w:rsidTr="00DC01D4">
        <w:tc>
          <w:tcPr>
            <w:tcW w:w="10207" w:type="dxa"/>
          </w:tcPr>
          <w:p w:rsidR="006C4353" w:rsidRDefault="000E4263" w:rsidP="000E42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Погашение задолженности за 2014г. по статье «Разработка проектов нормативных правовых актов» </w:t>
            </w:r>
          </w:p>
        </w:tc>
        <w:tc>
          <w:tcPr>
            <w:tcW w:w="4677" w:type="dxa"/>
          </w:tcPr>
          <w:p w:rsidR="006C4353" w:rsidRDefault="006C4353" w:rsidP="008508E3">
            <w:pPr>
              <w:pStyle w:val="a3"/>
              <w:ind w:left="0"/>
              <w:contextualSpacing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1 500 000</w:t>
            </w:r>
          </w:p>
        </w:tc>
      </w:tr>
      <w:tr w:rsidR="008508E3" w:rsidRPr="003467FD" w:rsidTr="00DC01D4">
        <w:tc>
          <w:tcPr>
            <w:tcW w:w="10207" w:type="dxa"/>
          </w:tcPr>
          <w:p w:rsidR="008508E3" w:rsidRPr="00BA0184" w:rsidRDefault="008508E3" w:rsidP="008508E3">
            <w:pPr>
              <w:pStyle w:val="a3"/>
              <w:ind w:left="0"/>
              <w:contextualSpacing w:val="0"/>
              <w:jc w:val="both"/>
              <w:rPr>
                <w:b/>
                <w:sz w:val="24"/>
                <w:szCs w:val="24"/>
              </w:rPr>
            </w:pPr>
            <w:r w:rsidRPr="00BA0184">
              <w:rPr>
                <w:b/>
                <w:sz w:val="24"/>
                <w:szCs w:val="24"/>
              </w:rPr>
              <w:t>Итого</w:t>
            </w:r>
            <w:r w:rsidR="0026011D">
              <w:rPr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4677" w:type="dxa"/>
          </w:tcPr>
          <w:p w:rsidR="008508E3" w:rsidRPr="003D13A5" w:rsidRDefault="006C4353" w:rsidP="008508E3">
            <w:pPr>
              <w:pStyle w:val="a3"/>
              <w:ind w:left="0"/>
              <w:contextualSpacing w:val="0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5D3EF0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7</w:t>
            </w:r>
            <w:r w:rsidR="00EF5781" w:rsidRPr="003D13A5">
              <w:rPr>
                <w:b/>
                <w:sz w:val="24"/>
                <w:szCs w:val="24"/>
              </w:rPr>
              <w:t>00 000</w:t>
            </w:r>
          </w:p>
        </w:tc>
      </w:tr>
    </w:tbl>
    <w:p w:rsidR="00D94278" w:rsidRDefault="00D94278" w:rsidP="007A0232">
      <w:pPr>
        <w:spacing w:line="300" w:lineRule="atLeast"/>
        <w:jc w:val="both"/>
      </w:pPr>
    </w:p>
    <w:sectPr w:rsidR="00D94278" w:rsidSect="00034C01">
      <w:pgSz w:w="16838" w:h="11906" w:orient="landscape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B970B1"/>
    <w:multiLevelType w:val="multilevel"/>
    <w:tmpl w:val="2C8EB42A"/>
    <w:lvl w:ilvl="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F4D"/>
    <w:rsid w:val="00015A9F"/>
    <w:rsid w:val="000208F8"/>
    <w:rsid w:val="00036826"/>
    <w:rsid w:val="00045524"/>
    <w:rsid w:val="000470D0"/>
    <w:rsid w:val="00052E11"/>
    <w:rsid w:val="000647E4"/>
    <w:rsid w:val="000733EB"/>
    <w:rsid w:val="00073EDC"/>
    <w:rsid w:val="0008302A"/>
    <w:rsid w:val="000A01C4"/>
    <w:rsid w:val="000A2002"/>
    <w:rsid w:val="000A2B9B"/>
    <w:rsid w:val="000C6F2A"/>
    <w:rsid w:val="000D49C8"/>
    <w:rsid w:val="000D4B7A"/>
    <w:rsid w:val="000E4263"/>
    <w:rsid w:val="000F0277"/>
    <w:rsid w:val="000F082B"/>
    <w:rsid w:val="00104D7E"/>
    <w:rsid w:val="001165E4"/>
    <w:rsid w:val="00122A0F"/>
    <w:rsid w:val="00133F2A"/>
    <w:rsid w:val="001367FD"/>
    <w:rsid w:val="001560EC"/>
    <w:rsid w:val="00164239"/>
    <w:rsid w:val="00181DE9"/>
    <w:rsid w:val="0019143C"/>
    <w:rsid w:val="001915A9"/>
    <w:rsid w:val="001B113F"/>
    <w:rsid w:val="001B38DE"/>
    <w:rsid w:val="001C07FC"/>
    <w:rsid w:val="001D3312"/>
    <w:rsid w:val="001E320B"/>
    <w:rsid w:val="00202177"/>
    <w:rsid w:val="002026FC"/>
    <w:rsid w:val="00202ACD"/>
    <w:rsid w:val="00204BA2"/>
    <w:rsid w:val="0020574E"/>
    <w:rsid w:val="00205D1A"/>
    <w:rsid w:val="002100D6"/>
    <w:rsid w:val="002122DA"/>
    <w:rsid w:val="002129D1"/>
    <w:rsid w:val="00246E3D"/>
    <w:rsid w:val="00253B61"/>
    <w:rsid w:val="0025676A"/>
    <w:rsid w:val="0026011D"/>
    <w:rsid w:val="00260261"/>
    <w:rsid w:val="00260374"/>
    <w:rsid w:val="002613CE"/>
    <w:rsid w:val="00261C3D"/>
    <w:rsid w:val="00262DAF"/>
    <w:rsid w:val="00266183"/>
    <w:rsid w:val="002664B0"/>
    <w:rsid w:val="00271962"/>
    <w:rsid w:val="002803FD"/>
    <w:rsid w:val="00281D97"/>
    <w:rsid w:val="002914B9"/>
    <w:rsid w:val="002A0D92"/>
    <w:rsid w:val="002A4E4E"/>
    <w:rsid w:val="002B72A7"/>
    <w:rsid w:val="002C510D"/>
    <w:rsid w:val="002D6F83"/>
    <w:rsid w:val="003024D6"/>
    <w:rsid w:val="0031192D"/>
    <w:rsid w:val="003202E8"/>
    <w:rsid w:val="00335AA8"/>
    <w:rsid w:val="003409AF"/>
    <w:rsid w:val="003456A0"/>
    <w:rsid w:val="00363CDF"/>
    <w:rsid w:val="00373B60"/>
    <w:rsid w:val="0037495D"/>
    <w:rsid w:val="003A7771"/>
    <w:rsid w:val="003B593E"/>
    <w:rsid w:val="003D0F92"/>
    <w:rsid w:val="003D13A5"/>
    <w:rsid w:val="003E3D23"/>
    <w:rsid w:val="003F2D7A"/>
    <w:rsid w:val="00403C64"/>
    <w:rsid w:val="00406DB3"/>
    <w:rsid w:val="0040720F"/>
    <w:rsid w:val="004201A1"/>
    <w:rsid w:val="00422424"/>
    <w:rsid w:val="00426361"/>
    <w:rsid w:val="00426FBB"/>
    <w:rsid w:val="004303CA"/>
    <w:rsid w:val="00433994"/>
    <w:rsid w:val="004349FC"/>
    <w:rsid w:val="0045066A"/>
    <w:rsid w:val="00452F8E"/>
    <w:rsid w:val="0046566F"/>
    <w:rsid w:val="00472838"/>
    <w:rsid w:val="00480965"/>
    <w:rsid w:val="00482D3F"/>
    <w:rsid w:val="004A2C21"/>
    <w:rsid w:val="004C6123"/>
    <w:rsid w:val="004D1F96"/>
    <w:rsid w:val="004D3127"/>
    <w:rsid w:val="004D777E"/>
    <w:rsid w:val="004E3FDE"/>
    <w:rsid w:val="004F5E8C"/>
    <w:rsid w:val="004F68B2"/>
    <w:rsid w:val="005020C0"/>
    <w:rsid w:val="005033E2"/>
    <w:rsid w:val="00507735"/>
    <w:rsid w:val="005173A5"/>
    <w:rsid w:val="00520340"/>
    <w:rsid w:val="00531370"/>
    <w:rsid w:val="00536369"/>
    <w:rsid w:val="00543253"/>
    <w:rsid w:val="00543A3E"/>
    <w:rsid w:val="00544C86"/>
    <w:rsid w:val="00546FF9"/>
    <w:rsid w:val="005568D9"/>
    <w:rsid w:val="00566B5E"/>
    <w:rsid w:val="0057301B"/>
    <w:rsid w:val="00576359"/>
    <w:rsid w:val="0058088C"/>
    <w:rsid w:val="00585F6E"/>
    <w:rsid w:val="00592F24"/>
    <w:rsid w:val="005C476D"/>
    <w:rsid w:val="005D1F6E"/>
    <w:rsid w:val="005D3EF0"/>
    <w:rsid w:val="005D43D1"/>
    <w:rsid w:val="005D4BEA"/>
    <w:rsid w:val="005F3EF7"/>
    <w:rsid w:val="005F4DEA"/>
    <w:rsid w:val="006067BC"/>
    <w:rsid w:val="006079F8"/>
    <w:rsid w:val="00610ED0"/>
    <w:rsid w:val="00625C21"/>
    <w:rsid w:val="006501FD"/>
    <w:rsid w:val="00653C36"/>
    <w:rsid w:val="006544E7"/>
    <w:rsid w:val="0066054F"/>
    <w:rsid w:val="00664420"/>
    <w:rsid w:val="00664FE5"/>
    <w:rsid w:val="0067231B"/>
    <w:rsid w:val="006A2122"/>
    <w:rsid w:val="006A261F"/>
    <w:rsid w:val="006C0468"/>
    <w:rsid w:val="006C4353"/>
    <w:rsid w:val="006C6C3A"/>
    <w:rsid w:val="006D2AC0"/>
    <w:rsid w:val="006F17C8"/>
    <w:rsid w:val="006F4E24"/>
    <w:rsid w:val="0070409D"/>
    <w:rsid w:val="00710236"/>
    <w:rsid w:val="00713595"/>
    <w:rsid w:val="0071388F"/>
    <w:rsid w:val="0071552A"/>
    <w:rsid w:val="007213F5"/>
    <w:rsid w:val="00724299"/>
    <w:rsid w:val="00724772"/>
    <w:rsid w:val="00725D9B"/>
    <w:rsid w:val="007307ED"/>
    <w:rsid w:val="00732EB2"/>
    <w:rsid w:val="007351EF"/>
    <w:rsid w:val="00736075"/>
    <w:rsid w:val="0074737B"/>
    <w:rsid w:val="007508C9"/>
    <w:rsid w:val="00760EB3"/>
    <w:rsid w:val="00763246"/>
    <w:rsid w:val="00770683"/>
    <w:rsid w:val="00771298"/>
    <w:rsid w:val="00772CAE"/>
    <w:rsid w:val="0079598C"/>
    <w:rsid w:val="007A0232"/>
    <w:rsid w:val="007A4A14"/>
    <w:rsid w:val="007B15E2"/>
    <w:rsid w:val="007D1EC4"/>
    <w:rsid w:val="007D5B7B"/>
    <w:rsid w:val="007E768E"/>
    <w:rsid w:val="007F1ED5"/>
    <w:rsid w:val="007F3D17"/>
    <w:rsid w:val="0080460F"/>
    <w:rsid w:val="00806D70"/>
    <w:rsid w:val="0081005B"/>
    <w:rsid w:val="00817BDF"/>
    <w:rsid w:val="008203A8"/>
    <w:rsid w:val="00823658"/>
    <w:rsid w:val="00835FA6"/>
    <w:rsid w:val="00841331"/>
    <w:rsid w:val="00842309"/>
    <w:rsid w:val="0084526C"/>
    <w:rsid w:val="00850581"/>
    <w:rsid w:val="008508E3"/>
    <w:rsid w:val="0085627F"/>
    <w:rsid w:val="0086347A"/>
    <w:rsid w:val="00873113"/>
    <w:rsid w:val="00876029"/>
    <w:rsid w:val="008878D3"/>
    <w:rsid w:val="0089112B"/>
    <w:rsid w:val="00893531"/>
    <w:rsid w:val="008A1340"/>
    <w:rsid w:val="008A509E"/>
    <w:rsid w:val="008C339E"/>
    <w:rsid w:val="008C42E3"/>
    <w:rsid w:val="008C73D4"/>
    <w:rsid w:val="008C772B"/>
    <w:rsid w:val="008D1F80"/>
    <w:rsid w:val="008E1528"/>
    <w:rsid w:val="008E6DAB"/>
    <w:rsid w:val="008F4027"/>
    <w:rsid w:val="00902513"/>
    <w:rsid w:val="00915381"/>
    <w:rsid w:val="009201B3"/>
    <w:rsid w:val="00927900"/>
    <w:rsid w:val="00933F49"/>
    <w:rsid w:val="009377A6"/>
    <w:rsid w:val="00942A82"/>
    <w:rsid w:val="00943280"/>
    <w:rsid w:val="009450A5"/>
    <w:rsid w:val="009452CD"/>
    <w:rsid w:val="00952BFF"/>
    <w:rsid w:val="0095326C"/>
    <w:rsid w:val="00960956"/>
    <w:rsid w:val="009743C0"/>
    <w:rsid w:val="009B5D80"/>
    <w:rsid w:val="009C2EDD"/>
    <w:rsid w:val="009D382A"/>
    <w:rsid w:val="009D55EF"/>
    <w:rsid w:val="009E2E62"/>
    <w:rsid w:val="009E5FF3"/>
    <w:rsid w:val="00A055A7"/>
    <w:rsid w:val="00A16263"/>
    <w:rsid w:val="00A170AE"/>
    <w:rsid w:val="00A2170B"/>
    <w:rsid w:val="00A22D3D"/>
    <w:rsid w:val="00A307BB"/>
    <w:rsid w:val="00A3445C"/>
    <w:rsid w:val="00A35B05"/>
    <w:rsid w:val="00A41390"/>
    <w:rsid w:val="00A4720A"/>
    <w:rsid w:val="00A478AE"/>
    <w:rsid w:val="00A50D0E"/>
    <w:rsid w:val="00A5140E"/>
    <w:rsid w:val="00A55CD9"/>
    <w:rsid w:val="00A648EF"/>
    <w:rsid w:val="00A726DB"/>
    <w:rsid w:val="00A93125"/>
    <w:rsid w:val="00AA2891"/>
    <w:rsid w:val="00AA75BD"/>
    <w:rsid w:val="00AB105A"/>
    <w:rsid w:val="00AB2C2B"/>
    <w:rsid w:val="00AC4D05"/>
    <w:rsid w:val="00AD56A8"/>
    <w:rsid w:val="00B029D8"/>
    <w:rsid w:val="00B04519"/>
    <w:rsid w:val="00B04DC9"/>
    <w:rsid w:val="00B05EA9"/>
    <w:rsid w:val="00B10E60"/>
    <w:rsid w:val="00B143C4"/>
    <w:rsid w:val="00B17894"/>
    <w:rsid w:val="00B206BE"/>
    <w:rsid w:val="00B23CAF"/>
    <w:rsid w:val="00B26FB5"/>
    <w:rsid w:val="00B46629"/>
    <w:rsid w:val="00B54ECA"/>
    <w:rsid w:val="00B60786"/>
    <w:rsid w:val="00B6214E"/>
    <w:rsid w:val="00B65047"/>
    <w:rsid w:val="00B72919"/>
    <w:rsid w:val="00B81571"/>
    <w:rsid w:val="00B8764A"/>
    <w:rsid w:val="00BB085F"/>
    <w:rsid w:val="00BB4D61"/>
    <w:rsid w:val="00BB6519"/>
    <w:rsid w:val="00BB6B0B"/>
    <w:rsid w:val="00BD0CB9"/>
    <w:rsid w:val="00BD2327"/>
    <w:rsid w:val="00BD6782"/>
    <w:rsid w:val="00BE020C"/>
    <w:rsid w:val="00BE1CD7"/>
    <w:rsid w:val="00BE5BE7"/>
    <w:rsid w:val="00BE6187"/>
    <w:rsid w:val="00BF7650"/>
    <w:rsid w:val="00C01081"/>
    <w:rsid w:val="00C03ABA"/>
    <w:rsid w:val="00C0493E"/>
    <w:rsid w:val="00C06C0A"/>
    <w:rsid w:val="00C22F93"/>
    <w:rsid w:val="00C234E8"/>
    <w:rsid w:val="00C25657"/>
    <w:rsid w:val="00C26E58"/>
    <w:rsid w:val="00C4538E"/>
    <w:rsid w:val="00C45CDE"/>
    <w:rsid w:val="00C53F1F"/>
    <w:rsid w:val="00C67D03"/>
    <w:rsid w:val="00C9270D"/>
    <w:rsid w:val="00C9579D"/>
    <w:rsid w:val="00C97F22"/>
    <w:rsid w:val="00CA0133"/>
    <w:rsid w:val="00CA0D13"/>
    <w:rsid w:val="00CA55AB"/>
    <w:rsid w:val="00CB3379"/>
    <w:rsid w:val="00CB37DA"/>
    <w:rsid w:val="00CB467B"/>
    <w:rsid w:val="00CB5144"/>
    <w:rsid w:val="00CC32A6"/>
    <w:rsid w:val="00CC37F0"/>
    <w:rsid w:val="00CE2B3B"/>
    <w:rsid w:val="00CF4285"/>
    <w:rsid w:val="00D073BB"/>
    <w:rsid w:val="00D11369"/>
    <w:rsid w:val="00D11956"/>
    <w:rsid w:val="00D25193"/>
    <w:rsid w:val="00D26FF7"/>
    <w:rsid w:val="00D43432"/>
    <w:rsid w:val="00D53F4D"/>
    <w:rsid w:val="00D62DCD"/>
    <w:rsid w:val="00D66D22"/>
    <w:rsid w:val="00D67C26"/>
    <w:rsid w:val="00D7019D"/>
    <w:rsid w:val="00D8180F"/>
    <w:rsid w:val="00D821C5"/>
    <w:rsid w:val="00D82C28"/>
    <w:rsid w:val="00D85FF4"/>
    <w:rsid w:val="00D86A21"/>
    <w:rsid w:val="00D86E09"/>
    <w:rsid w:val="00D92E39"/>
    <w:rsid w:val="00D94278"/>
    <w:rsid w:val="00DB0EAC"/>
    <w:rsid w:val="00DC6079"/>
    <w:rsid w:val="00DD1C5C"/>
    <w:rsid w:val="00DD32B0"/>
    <w:rsid w:val="00DF4C30"/>
    <w:rsid w:val="00E03EF0"/>
    <w:rsid w:val="00E150C1"/>
    <w:rsid w:val="00E222C6"/>
    <w:rsid w:val="00E26928"/>
    <w:rsid w:val="00E34C4A"/>
    <w:rsid w:val="00E418F7"/>
    <w:rsid w:val="00E42987"/>
    <w:rsid w:val="00E64F15"/>
    <w:rsid w:val="00E654C3"/>
    <w:rsid w:val="00E919A2"/>
    <w:rsid w:val="00EB175F"/>
    <w:rsid w:val="00EB200C"/>
    <w:rsid w:val="00EB7173"/>
    <w:rsid w:val="00EC53E6"/>
    <w:rsid w:val="00EC79C9"/>
    <w:rsid w:val="00ED7209"/>
    <w:rsid w:val="00EF4BA9"/>
    <w:rsid w:val="00EF5781"/>
    <w:rsid w:val="00F06DB9"/>
    <w:rsid w:val="00F124FA"/>
    <w:rsid w:val="00F133EB"/>
    <w:rsid w:val="00F142DD"/>
    <w:rsid w:val="00F21DD4"/>
    <w:rsid w:val="00F54D52"/>
    <w:rsid w:val="00F62E0C"/>
    <w:rsid w:val="00F6366A"/>
    <w:rsid w:val="00F66B69"/>
    <w:rsid w:val="00F8131A"/>
    <w:rsid w:val="00F8535C"/>
    <w:rsid w:val="00F86B15"/>
    <w:rsid w:val="00F94A09"/>
    <w:rsid w:val="00FA0760"/>
    <w:rsid w:val="00FA6A91"/>
    <w:rsid w:val="00FA7BA7"/>
    <w:rsid w:val="00FB5A9F"/>
    <w:rsid w:val="00FB5FB4"/>
    <w:rsid w:val="00FB6842"/>
    <w:rsid w:val="00FC1113"/>
    <w:rsid w:val="00FD56F9"/>
    <w:rsid w:val="00FE2106"/>
    <w:rsid w:val="00FF0110"/>
    <w:rsid w:val="00FF45E5"/>
    <w:rsid w:val="00FF4B20"/>
    <w:rsid w:val="00FF6D86"/>
    <w:rsid w:val="00FF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8E3"/>
    <w:pPr>
      <w:ind w:firstLine="709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08E3"/>
    <w:pPr>
      <w:ind w:left="720"/>
      <w:contextualSpacing/>
    </w:pPr>
  </w:style>
  <w:style w:type="table" w:styleId="a4">
    <w:name w:val="Table Grid"/>
    <w:basedOn w:val="a1"/>
    <w:uiPriority w:val="59"/>
    <w:rsid w:val="008508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8E3"/>
    <w:pPr>
      <w:ind w:firstLine="709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08E3"/>
    <w:pPr>
      <w:ind w:left="720"/>
      <w:contextualSpacing/>
    </w:pPr>
  </w:style>
  <w:style w:type="table" w:styleId="a4">
    <w:name w:val="Table Grid"/>
    <w:basedOn w:val="a1"/>
    <w:uiPriority w:val="59"/>
    <w:rsid w:val="008508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4</cp:revision>
  <dcterms:created xsi:type="dcterms:W3CDTF">2016-08-12T08:27:00Z</dcterms:created>
  <dcterms:modified xsi:type="dcterms:W3CDTF">2016-08-12T08:59:00Z</dcterms:modified>
</cp:coreProperties>
</file>